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B5" w:rsidRPr="002623AC" w:rsidRDefault="00E24CB5" w:rsidP="00E24CB5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Środa 28</w:t>
      </w:r>
      <w:r w:rsidRPr="002623AC">
        <w:rPr>
          <w:b/>
          <w:shd w:val="clear" w:color="auto" w:fill="FFFFFF"/>
        </w:rPr>
        <w:t>.10.2020r.</w:t>
      </w:r>
    </w:p>
    <w:p w:rsidR="00E24CB5" w:rsidRPr="002623AC" w:rsidRDefault="00E24CB5" w:rsidP="00E24CB5">
      <w:pPr>
        <w:rPr>
          <w:b/>
          <w:shd w:val="clear" w:color="auto" w:fill="FFFFFF"/>
        </w:rPr>
      </w:pPr>
      <w:r w:rsidRPr="002623AC">
        <w:rPr>
          <w:b/>
          <w:shd w:val="clear" w:color="auto" w:fill="FFFFFF"/>
        </w:rPr>
        <w:t>Oddział przedszkolny 5-6-latki</w:t>
      </w:r>
    </w:p>
    <w:p w:rsidR="00E24CB5" w:rsidRDefault="00E24CB5" w:rsidP="00E24CB5">
      <w:pPr>
        <w:rPr>
          <w:b/>
          <w:shd w:val="clear" w:color="auto" w:fill="FFFFFF"/>
        </w:rPr>
      </w:pPr>
      <w:r w:rsidRPr="002623AC">
        <w:rPr>
          <w:b/>
          <w:shd w:val="clear" w:color="auto" w:fill="FFFFFF"/>
        </w:rPr>
        <w:t>Temat:</w:t>
      </w:r>
      <w:r>
        <w:rPr>
          <w:b/>
          <w:shd w:val="clear" w:color="auto" w:fill="FFFFFF"/>
        </w:rPr>
        <w:t>Tęczowy parasol.</w:t>
      </w:r>
    </w:p>
    <w:p w:rsidR="00E24CB5" w:rsidRDefault="00855EA1" w:rsidP="00E24CB5">
      <w:pPr>
        <w:rPr>
          <w:b/>
        </w:rPr>
      </w:pPr>
      <w:r w:rsidRPr="002623AC">
        <w:rPr>
          <w:b/>
        </w:rPr>
        <w:t>Karty pracy str.</w:t>
      </w:r>
      <w:r>
        <w:rPr>
          <w:b/>
        </w:rPr>
        <w:t xml:space="preserve"> 70</w:t>
      </w:r>
    </w:p>
    <w:p w:rsidR="00855EA1" w:rsidRDefault="00855EA1" w:rsidP="00E24CB5">
      <w:r>
        <w:t>Kolorowanie rysunku zgodnie z podanym kodem,zwrócenie uwagi dziecka na mniejsze i wieksze figury geometryczne.Określanie,gdzie znajduję się parasol względem kosza.Kolorowanie rysunków parasoli ze zwróceniem uwagi na sposób ich ułożenia.</w:t>
      </w:r>
    </w:p>
    <w:p w:rsidR="00855EA1" w:rsidRDefault="00855EA1" w:rsidP="00E24CB5">
      <w:pPr>
        <w:rPr>
          <w:b/>
        </w:rPr>
      </w:pPr>
    </w:p>
    <w:p w:rsidR="00855EA1" w:rsidRPr="00F73FA1" w:rsidRDefault="00855EA1" w:rsidP="00E24CB5">
      <w:pPr>
        <w:rPr>
          <w:b/>
        </w:rPr>
      </w:pPr>
      <w:r w:rsidRPr="00F73FA1">
        <w:rPr>
          <w:b/>
        </w:rPr>
        <w:t xml:space="preserve">Bardzo proszę </w:t>
      </w:r>
      <w:r w:rsidR="000132C5" w:rsidRPr="00F73FA1">
        <w:rPr>
          <w:b/>
        </w:rPr>
        <w:t>o wykonanie z dzieckiem następujących zagadnień:</w:t>
      </w:r>
    </w:p>
    <w:p w:rsidR="000132C5" w:rsidRDefault="000132C5" w:rsidP="000132C5">
      <w:pPr>
        <w:rPr>
          <w:color w:val="202122"/>
          <w:shd w:val="clear" w:color="auto" w:fill="F8F9FA"/>
        </w:rPr>
      </w:pPr>
      <w:r w:rsidRPr="00F73FA1">
        <w:rPr>
          <w:b/>
          <w:color w:val="202122"/>
          <w:shd w:val="clear" w:color="auto" w:fill="F8F9FA"/>
        </w:rPr>
        <w:t>1</w:t>
      </w:r>
      <w:r>
        <w:rPr>
          <w:color w:val="202122"/>
          <w:shd w:val="clear" w:color="auto" w:fill="F8F9FA"/>
        </w:rPr>
        <w:t xml:space="preserve"> Ćwiczenia słuchowe –dzielenie słowa </w:t>
      </w:r>
      <w:r w:rsidRPr="000132C5">
        <w:rPr>
          <w:color w:val="202122"/>
          <w:u w:val="single"/>
          <w:shd w:val="clear" w:color="auto" w:fill="F8F9FA"/>
        </w:rPr>
        <w:t>parasol</w:t>
      </w:r>
      <w:r>
        <w:rPr>
          <w:color w:val="202122"/>
          <w:u w:val="single"/>
          <w:shd w:val="clear" w:color="auto" w:fill="F8F9FA"/>
        </w:rPr>
        <w:t xml:space="preserve"> </w:t>
      </w:r>
      <w:r>
        <w:rPr>
          <w:color w:val="202122"/>
          <w:shd w:val="clear" w:color="auto" w:fill="F8F9FA"/>
        </w:rPr>
        <w:t>na sylaby i na głoski,dzielenie na sylaby i na głoski innych wyrazó</w:t>
      </w:r>
      <w:r>
        <w:rPr>
          <w:color w:val="202122"/>
          <w:shd w:val="clear" w:color="auto" w:fill="F8F9FA"/>
        </w:rPr>
        <w:softHyphen/>
      </w:r>
      <w:r>
        <w:rPr>
          <w:color w:val="202122"/>
          <w:shd w:val="clear" w:color="auto" w:fill="F8F9FA"/>
        </w:rPr>
        <w:softHyphen/>
        <w:t>w samodzielnie wybranych przez dziecko.</w:t>
      </w:r>
    </w:p>
    <w:p w:rsidR="000132C5" w:rsidRDefault="000132C5" w:rsidP="000132C5">
      <w:pPr>
        <w:rPr>
          <w:color w:val="202122"/>
          <w:shd w:val="clear" w:color="auto" w:fill="F8F9FA"/>
        </w:rPr>
      </w:pPr>
      <w:r w:rsidRPr="00F73FA1">
        <w:rPr>
          <w:b/>
          <w:color w:val="202122"/>
          <w:shd w:val="clear" w:color="auto" w:fill="F8F9FA"/>
        </w:rPr>
        <w:t>2</w:t>
      </w:r>
      <w:r w:rsidR="00E96CDD">
        <w:rPr>
          <w:color w:val="202122"/>
          <w:shd w:val="clear" w:color="auto" w:fill="F8F9FA"/>
        </w:rPr>
        <w:t xml:space="preserve"> </w:t>
      </w:r>
      <w:r>
        <w:rPr>
          <w:color w:val="202122"/>
          <w:shd w:val="clear" w:color="auto" w:fill="F8F9FA"/>
        </w:rPr>
        <w:t xml:space="preserve"> Zapoznanie z kolorami tęczy-pokazanie dziecku </w:t>
      </w:r>
      <w:r w:rsidR="00E96CDD">
        <w:rPr>
          <w:color w:val="202122"/>
          <w:shd w:val="clear" w:color="auto" w:fill="F8F9FA"/>
        </w:rPr>
        <w:t>i nazywanie kolorów tęczy:czerwony,pomarańczowy,żółty,zielony,niebieski,granatowy,fioletowy. Rozmowa z dzieckiem na temat zjawiska powstawania tęczy.</w:t>
      </w:r>
    </w:p>
    <w:p w:rsidR="00E96CDD" w:rsidRPr="00E96CDD" w:rsidRDefault="00E96CDD" w:rsidP="000132C5">
      <w:pPr>
        <w:rPr>
          <w:color w:val="202122"/>
          <w:shd w:val="clear" w:color="auto" w:fill="F8F9FA"/>
        </w:rPr>
      </w:pPr>
      <w:r w:rsidRPr="00F73FA1">
        <w:rPr>
          <w:b/>
          <w:color w:val="202122"/>
          <w:shd w:val="clear" w:color="auto" w:fill="F8F9FA"/>
        </w:rPr>
        <w:t>3</w:t>
      </w:r>
      <w:r>
        <w:rPr>
          <w:color w:val="202122"/>
          <w:shd w:val="clear" w:color="auto" w:fill="F8F9FA"/>
        </w:rPr>
        <w:t xml:space="preserve"> Wykonanie pracy plastycznej „Tęczowy parasol” wg własnego pomysłu.</w:t>
      </w:r>
    </w:p>
    <w:p w:rsidR="000132C5" w:rsidRPr="000132C5" w:rsidRDefault="000132C5">
      <w:pPr>
        <w:rPr>
          <w:color w:val="202122"/>
          <w:shd w:val="clear" w:color="auto" w:fill="F8F9FA"/>
        </w:rPr>
      </w:pPr>
    </w:p>
    <w:sectPr w:rsidR="000132C5" w:rsidRPr="000132C5" w:rsidSect="00EA2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24CB5"/>
    <w:rsid w:val="000132C5"/>
    <w:rsid w:val="00855EA1"/>
    <w:rsid w:val="00E24CB5"/>
    <w:rsid w:val="00E96CDD"/>
    <w:rsid w:val="00EA2293"/>
    <w:rsid w:val="00F7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55E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5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2020-10-27T17:49:00Z</dcterms:created>
  <dcterms:modified xsi:type="dcterms:W3CDTF">2020-10-27T18:27:00Z</dcterms:modified>
</cp:coreProperties>
</file>